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0"/>
      </w:tblGrid>
      <w:tr w:rsidR="00B235A5" w:rsidRPr="00B235A5" w:rsidTr="00B235A5">
        <w:trPr>
          <w:tblCellSpacing w:w="0" w:type="dxa"/>
          <w:jc w:val="center"/>
        </w:trPr>
        <w:tc>
          <w:tcPr>
            <w:tcW w:w="9150" w:type="dxa"/>
            <w:vAlign w:val="center"/>
            <w:hideMark/>
          </w:tcPr>
          <w:p w:rsidR="00B235A5" w:rsidRPr="00B235A5" w:rsidRDefault="00B235A5" w:rsidP="00B235A5">
            <w:pPr>
              <w:spacing w:after="0" w:line="240" w:lineRule="auto"/>
              <w:jc w:val="center"/>
              <w:rPr>
                <w:rFonts w:eastAsia="Times New Roman" w:cs="Times New Roman"/>
                <w:u w:val="single"/>
                <w:lang w:eastAsia="pt-BR"/>
              </w:rPr>
            </w:pPr>
            <w:r w:rsidRPr="00B235A5">
              <w:rPr>
                <w:rFonts w:eastAsia="Times New Roman" w:cs="Times New Roman"/>
                <w:u w:val="single"/>
                <w:lang w:eastAsia="pt-BR"/>
              </w:rPr>
              <w:t xml:space="preserve">SUBSTABELECIMENTO </w:t>
            </w:r>
          </w:p>
          <w:p w:rsidR="00B235A5" w:rsidRPr="00B235A5" w:rsidRDefault="00B235A5" w:rsidP="00B235A5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lang w:eastAsia="pt-BR"/>
              </w:rPr>
            </w:pPr>
            <w:r w:rsidRPr="00B235A5">
              <w:rPr>
                <w:rFonts w:eastAsia="Times New Roman" w:cs="Times New Roman"/>
                <w:lang w:eastAsia="pt-BR"/>
              </w:rPr>
              <w:br/>
              <w:t xml:space="preserve">                </w:t>
            </w:r>
            <w:r w:rsidRPr="00B235A5">
              <w:rPr>
                <w:rFonts w:eastAsia="Times New Roman" w:cs="Times New Roman"/>
                <w:b/>
                <w:bCs/>
                <w:lang w:eastAsia="pt-BR"/>
              </w:rPr>
              <w:t>JOÃO PAULO RIBEIRO MARTINS</w:t>
            </w:r>
            <w:r w:rsidRPr="00B235A5">
              <w:rPr>
                <w:rFonts w:eastAsia="Times New Roman" w:cs="Times New Roman"/>
                <w:lang w:eastAsia="pt-BR"/>
              </w:rPr>
              <w:t xml:space="preserve">, brasileiro, solteiro, advogado, inscrito na OAB/ RJ sob o nº 144.819; </w:t>
            </w:r>
            <w:r w:rsidRPr="00B235A5">
              <w:rPr>
                <w:rFonts w:eastAsia="Times New Roman" w:cs="Times New Roman"/>
                <w:b/>
                <w:bCs/>
                <w:lang w:eastAsia="pt-BR"/>
              </w:rPr>
              <w:t>JOSELAINE MAURA DE SOUZA FIGUEIREDO</w:t>
            </w:r>
            <w:r w:rsidRPr="00B235A5">
              <w:rPr>
                <w:rFonts w:eastAsia="Times New Roman" w:cs="Times New Roman"/>
                <w:lang w:eastAsia="pt-BR"/>
              </w:rPr>
              <w:t xml:space="preserve">, brasileira, casada, advogada, inscrita na OAB/ RJ sob o nº 140.522; </w:t>
            </w:r>
            <w:r w:rsidRPr="00B235A5">
              <w:rPr>
                <w:rFonts w:eastAsia="Times New Roman" w:cs="Times New Roman"/>
                <w:b/>
                <w:bCs/>
                <w:lang w:eastAsia="pt-BR"/>
              </w:rPr>
              <w:t>FERNANDO DE FREITAS BARBOSA</w:t>
            </w:r>
            <w:r w:rsidRPr="00B235A5">
              <w:rPr>
                <w:rFonts w:eastAsia="Times New Roman" w:cs="Times New Roman"/>
                <w:lang w:eastAsia="pt-BR"/>
              </w:rPr>
              <w:t xml:space="preserve">, brasileiro, casado, advogado inscrito na OAB/ RJ sob o n.º 152.629 substabelecem, com reserva de iguais, nas pessoas dos advogados </w:t>
            </w:r>
            <w:r w:rsidRPr="00B235A5">
              <w:rPr>
                <w:rFonts w:eastAsia="Times New Roman" w:cs="Times New Roman"/>
                <w:b/>
                <w:bCs/>
                <w:lang w:eastAsia="pt-BR"/>
              </w:rPr>
              <w:t>DIEGO PAULI</w:t>
            </w:r>
            <w:r w:rsidRPr="00B235A5">
              <w:rPr>
                <w:rFonts w:eastAsia="Times New Roman" w:cs="Times New Roman"/>
                <w:lang w:eastAsia="pt-BR"/>
              </w:rPr>
              <w:t xml:space="preserve">, inscrito na OAB/AC sob o nº 4550, </w:t>
            </w:r>
            <w:r w:rsidRPr="00B235A5">
              <w:rPr>
                <w:rFonts w:eastAsia="Times New Roman" w:cs="Times New Roman"/>
                <w:b/>
                <w:bCs/>
                <w:lang w:eastAsia="pt-BR"/>
              </w:rPr>
              <w:t>LEILANE CLÉA CAMPOS DO NASCIMENTO ERICSON</w:t>
            </w:r>
            <w:r w:rsidRPr="00B235A5">
              <w:rPr>
                <w:rFonts w:eastAsia="Times New Roman" w:cs="Times New Roman"/>
                <w:lang w:eastAsia="pt-BR"/>
              </w:rPr>
              <w:t xml:space="preserve">, inscrita na OAB/AC sob o nº 4139, com escritório na Av. Mario Homem de Melo, 652 Cep: 69301-200 - Centro-Boa Vista-RR, os poderes que lhes foram conferidos por </w:t>
            </w:r>
            <w:r w:rsidRPr="00B235A5">
              <w:rPr>
                <w:rFonts w:eastAsia="Times New Roman" w:cs="Times New Roman"/>
                <w:b/>
                <w:bCs/>
                <w:lang w:eastAsia="pt-BR"/>
              </w:rPr>
              <w:t>SEGURADORA LIDER DOS CONSORCIOS DO SEGURO DPVAT S.A e SEGURADORA LIDER DOS CONSORCIOS DO SEG</w:t>
            </w:r>
            <w:bookmarkStart w:id="0" w:name="_GoBack"/>
            <w:bookmarkEnd w:id="0"/>
            <w:r w:rsidRPr="00B235A5">
              <w:rPr>
                <w:rFonts w:eastAsia="Times New Roman" w:cs="Times New Roman"/>
                <w:b/>
                <w:bCs/>
                <w:lang w:eastAsia="pt-BR"/>
              </w:rPr>
              <w:t>URO DPVAT S.A</w:t>
            </w:r>
            <w:r w:rsidRPr="00B235A5">
              <w:rPr>
                <w:rFonts w:eastAsia="Times New Roman" w:cs="Times New Roman"/>
                <w:lang w:eastAsia="pt-BR"/>
              </w:rPr>
              <w:t xml:space="preserve">, nos autos de Ação de Cobrança de Seguro DPVAT, que lhe move </w:t>
            </w:r>
            <w:r w:rsidRPr="00B235A5">
              <w:rPr>
                <w:rFonts w:eastAsia="Times New Roman" w:cs="Times New Roman"/>
                <w:b/>
                <w:bCs/>
                <w:lang w:eastAsia="pt-BR"/>
              </w:rPr>
              <w:t>MARIO JORGE OLIVEIRA DE ALMEIDA</w:t>
            </w:r>
            <w:r w:rsidRPr="00B235A5">
              <w:rPr>
                <w:rFonts w:eastAsia="Times New Roman" w:cs="Times New Roman"/>
                <w:lang w:eastAsia="pt-BR"/>
              </w:rPr>
              <w:t xml:space="preserve">, em curso perante </w:t>
            </w:r>
            <w:r w:rsidRPr="00B235A5">
              <w:rPr>
                <w:rFonts w:eastAsia="Times New Roman" w:cs="Times New Roman"/>
                <w:b/>
                <w:bCs/>
                <w:lang w:eastAsia="pt-BR"/>
              </w:rPr>
              <w:t>a 4ª Vara Cível</w:t>
            </w:r>
            <w:r w:rsidRPr="00B235A5">
              <w:rPr>
                <w:rFonts w:eastAsia="Times New Roman" w:cs="Times New Roman"/>
                <w:lang w:eastAsia="pt-BR"/>
              </w:rPr>
              <w:t xml:space="preserve"> da comarca de </w:t>
            </w:r>
            <w:r w:rsidRPr="00B235A5">
              <w:rPr>
                <w:rFonts w:eastAsia="Times New Roman" w:cs="Times New Roman"/>
                <w:b/>
                <w:bCs/>
                <w:lang w:eastAsia="pt-BR"/>
              </w:rPr>
              <w:t>RIO BRANCO</w:t>
            </w:r>
            <w:r w:rsidRPr="00B235A5">
              <w:rPr>
                <w:rFonts w:eastAsia="Times New Roman" w:cs="Times New Roman"/>
                <w:lang w:eastAsia="pt-BR"/>
              </w:rPr>
              <w:t>/</w:t>
            </w:r>
            <w:r w:rsidRPr="00B235A5">
              <w:rPr>
                <w:rFonts w:eastAsia="Times New Roman" w:cs="Times New Roman"/>
                <w:b/>
                <w:bCs/>
                <w:lang w:eastAsia="pt-BR"/>
              </w:rPr>
              <w:t>AC</w:t>
            </w:r>
            <w:r w:rsidRPr="00B235A5">
              <w:rPr>
                <w:rFonts w:eastAsia="Times New Roman" w:cs="Times New Roman"/>
                <w:lang w:eastAsia="pt-BR"/>
              </w:rPr>
              <w:t xml:space="preserve">, nos autos do Processo nº </w:t>
            </w:r>
            <w:r w:rsidRPr="00B235A5">
              <w:rPr>
                <w:rFonts w:eastAsia="Times New Roman" w:cs="Times New Roman"/>
                <w:b/>
                <w:bCs/>
                <w:lang w:eastAsia="pt-BR"/>
              </w:rPr>
              <w:t>1090055145</w:t>
            </w:r>
            <w:r w:rsidRPr="00B235A5">
              <w:rPr>
                <w:rFonts w:eastAsia="Times New Roman" w:cs="Times New Roman"/>
                <w:lang w:eastAsia="pt-BR"/>
              </w:rPr>
              <w:t xml:space="preserve">. </w:t>
            </w:r>
          </w:p>
          <w:p w:rsidR="00B235A5" w:rsidRPr="00B235A5" w:rsidRDefault="00B235A5" w:rsidP="00B235A5">
            <w:pPr>
              <w:spacing w:after="0" w:line="240" w:lineRule="auto"/>
              <w:rPr>
                <w:rFonts w:eastAsia="Times New Roman" w:cs="Times New Roman"/>
                <w:lang w:eastAsia="pt-BR"/>
              </w:rPr>
            </w:pPr>
          </w:p>
          <w:p w:rsidR="00B235A5" w:rsidRPr="00B235A5" w:rsidRDefault="00B235A5" w:rsidP="00B235A5">
            <w:pPr>
              <w:spacing w:before="100" w:beforeAutospacing="1" w:after="100" w:afterAutospacing="1" w:line="360" w:lineRule="auto"/>
              <w:jc w:val="center"/>
              <w:rPr>
                <w:rFonts w:eastAsia="Times New Roman" w:cs="Times New Roman"/>
                <w:lang w:eastAsia="pt-BR"/>
              </w:rPr>
            </w:pPr>
            <w:r w:rsidRPr="00B235A5">
              <w:rPr>
                <w:rFonts w:eastAsia="Times New Roman" w:cs="Times New Roman"/>
                <w:lang w:eastAsia="pt-BR"/>
              </w:rPr>
              <w:t>Rio de Janeiro, 9 de maio de 2018.</w:t>
            </w:r>
          </w:p>
        </w:tc>
      </w:tr>
    </w:tbl>
    <w:p w:rsidR="00B235A5" w:rsidRPr="00B235A5" w:rsidRDefault="00B235A5" w:rsidP="00B235A5">
      <w:pPr>
        <w:spacing w:before="100" w:beforeAutospacing="1" w:after="100" w:afterAutospacing="1" w:line="360" w:lineRule="auto"/>
        <w:jc w:val="center"/>
        <w:rPr>
          <w:rFonts w:eastAsia="Times New Roman" w:cs="Times New Roman"/>
          <w:lang w:eastAsia="pt-BR"/>
        </w:rPr>
      </w:pPr>
      <w:r w:rsidRPr="00B235A5">
        <w:rPr>
          <w:rFonts w:eastAsia="Times New Roman" w:cs="Times New Roman"/>
          <w:b/>
          <w:bCs/>
          <w:noProof/>
          <w:lang w:eastAsia="pt-BR"/>
        </w:rPr>
        <w:drawing>
          <wp:inline distT="0" distB="0" distL="0" distR="0">
            <wp:extent cx="609600" cy="457200"/>
            <wp:effectExtent l="0" t="0" r="0" b="0"/>
            <wp:docPr id="1" name="Imagem 1" descr="http://joaobarbosaadvass.hospedagemdesites.ws/img/rubrica_ferna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joaobarbosaadvass.hospedagemdesites.ws/img/rubrica_fernand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35A5">
        <w:rPr>
          <w:rFonts w:eastAsia="Times New Roman" w:cs="Times New Roman"/>
          <w:lang w:eastAsia="pt-BR"/>
        </w:rPr>
        <w:br/>
        <w:t>FERNANDO DE FREITAS BARBOSA - OAB RJ 152.629</w:t>
      </w:r>
    </w:p>
    <w:p w:rsidR="00B235A5" w:rsidRPr="00B235A5" w:rsidRDefault="00B235A5" w:rsidP="00B235A5">
      <w:pPr>
        <w:spacing w:before="100" w:beforeAutospacing="1" w:after="100" w:afterAutospacing="1" w:line="360" w:lineRule="auto"/>
        <w:jc w:val="center"/>
        <w:rPr>
          <w:rFonts w:eastAsia="Times New Roman" w:cs="Times New Roman"/>
          <w:lang w:eastAsia="pt-BR"/>
        </w:rPr>
      </w:pPr>
      <w:r w:rsidRPr="00B235A5">
        <w:rPr>
          <w:rFonts w:eastAsia="Times New Roman" w:cs="Times New Roman"/>
          <w:b/>
          <w:bCs/>
          <w:lang w:eastAsia="pt-BR"/>
        </w:rPr>
        <w:t> </w:t>
      </w:r>
      <w:r w:rsidRPr="00B235A5">
        <w:rPr>
          <w:rFonts w:eastAsia="Times New Roman" w:cs="Times New Roman"/>
          <w:lang w:eastAsia="pt-BR"/>
        </w:rPr>
        <w:t xml:space="preserve"> </w:t>
      </w:r>
      <w:r w:rsidRPr="00B235A5">
        <w:rPr>
          <w:rFonts w:eastAsia="Times New Roman" w:cs="Times New Roman"/>
          <w:lang w:eastAsia="pt-BR"/>
        </w:rPr>
        <w:br/>
        <w:t>JOSELAINE MAURA DE SOUZA FIGUEIREDO- OAB RJ 140.522</w:t>
      </w:r>
    </w:p>
    <w:p w:rsidR="00B235A5" w:rsidRPr="00B235A5" w:rsidRDefault="00B235A5" w:rsidP="00B235A5">
      <w:pPr>
        <w:spacing w:before="100" w:beforeAutospacing="1" w:after="100" w:afterAutospacing="1" w:line="360" w:lineRule="auto"/>
        <w:jc w:val="center"/>
        <w:rPr>
          <w:rFonts w:eastAsia="Times New Roman" w:cs="Times New Roman"/>
          <w:lang w:eastAsia="pt-BR"/>
        </w:rPr>
      </w:pPr>
      <w:r w:rsidRPr="00B235A5">
        <w:rPr>
          <w:rFonts w:eastAsia="Times New Roman" w:cs="Times New Roman"/>
          <w:b/>
          <w:bCs/>
          <w:lang w:eastAsia="pt-BR"/>
        </w:rPr>
        <w:t> </w:t>
      </w:r>
      <w:r w:rsidRPr="00B235A5">
        <w:rPr>
          <w:rFonts w:eastAsia="Times New Roman" w:cs="Times New Roman"/>
          <w:lang w:eastAsia="pt-BR"/>
        </w:rPr>
        <w:t xml:space="preserve"> </w:t>
      </w:r>
      <w:r w:rsidRPr="00B235A5">
        <w:rPr>
          <w:rFonts w:eastAsia="Times New Roman" w:cs="Times New Roman"/>
          <w:lang w:eastAsia="pt-BR"/>
        </w:rPr>
        <w:br/>
        <w:t>JOAO PAULO RIBEIRO MARTINS - OAB RJ 144.819</w:t>
      </w:r>
    </w:p>
    <w:p w:rsidR="0046746F" w:rsidRDefault="0046746F"/>
    <w:sectPr w:rsidR="004674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5A5"/>
    <w:rsid w:val="0046746F"/>
    <w:rsid w:val="00B2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19EE14-1431-4A81-823B-36D08B59F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35A5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235A5"/>
    <w:rPr>
      <w:b/>
      <w:bCs/>
    </w:rPr>
  </w:style>
  <w:style w:type="character" w:customStyle="1" w:styleId="class31">
    <w:name w:val="class31"/>
    <w:basedOn w:val="Fontepargpadro"/>
    <w:rsid w:val="00B235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2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Daiane Martins</dc:creator>
  <cp:keywords/>
  <dc:description/>
  <cp:lastModifiedBy>Daiane Martins</cp:lastModifiedBy>
  <cp:revision>1</cp:revision>
  <dcterms:created xsi:type="dcterms:W3CDTF">2018-05-09T13:43:00Z</dcterms:created>
  <dcterms:modified xsi:type="dcterms:W3CDTF">2018-05-09T13:48:00Z</dcterms:modified>
</cp:coreProperties>
</file>