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92DDC" w:rsidRDefault="00E92DDC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535459 - C1 / 2010-01381 / I</w:t>
      </w:r>
    </w:p>
    <w:p w:rsidR="00E92DDC" w:rsidRDefault="00E92DDC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E92DDC">
        <w:trPr>
          <w:tblCellSpacing w:w="0" w:type="dxa"/>
        </w:trPr>
        <w:tc>
          <w:tcPr>
            <w:tcW w:w="0" w:type="auto"/>
            <w:vAlign w:val="center"/>
            <w:hideMark/>
          </w:tcPr>
          <w:p w:rsidR="00E92DDC" w:rsidRDefault="00E92DDC">
            <w:pPr>
              <w:pStyle w:val="NormalWeb"/>
            </w:pPr>
            <w:r w:rsidRPr="00302916">
              <w:rPr>
                <w:rStyle w:val="style41"/>
              </w:rPr>
              <w:t>JOÃO BARBOSA</w:t>
            </w:r>
            <w:r w:rsidRPr="00302916">
              <w:rPr>
                <w:rStyle w:val="titulo21"/>
              </w:rPr>
              <w:t xml:space="preserve"> Advogados Associados</w:t>
            </w:r>
          </w:p>
        </w:tc>
      </w:tr>
      <w:tr w:rsidR="00E92DDC">
        <w:trPr>
          <w:tblCellSpacing w:w="0" w:type="dxa"/>
        </w:trPr>
        <w:tc>
          <w:tcPr>
            <w:tcW w:w="0" w:type="auto"/>
            <w:vAlign w:val="center"/>
            <w:hideMark/>
          </w:tcPr>
          <w:p w:rsidR="00E92DDC" w:rsidRDefault="001E1B57"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carolina.lima.CORP.000\Configurações locais\Temporary Internet Files\Content.IE5\JKJEJ5XC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carolina.lima.CORP.000\Configurações locais\Temporary Internet Files\Content.IE5\JKJEJ5XC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DDC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E92DDC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E92DDC" w:rsidRDefault="00E92DDC">
                  <w:pPr>
                    <w:pStyle w:val="texto"/>
                  </w:pPr>
                  <w:r w:rsidRPr="00302916">
                    <w:rPr>
                      <w:rStyle w:val="nfase"/>
                      <w:b/>
                      <w:bCs/>
                    </w:rPr>
                    <w:t>João Barbosa</w:t>
                  </w:r>
                  <w:r w:rsidRPr="00302916">
                    <w:br/>
                  </w:r>
                  <w:r w:rsidRPr="00302916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302916">
                    <w:br/>
                  </w:r>
                  <w:r w:rsidRPr="00302916">
                    <w:rPr>
                      <w:rStyle w:val="nfase"/>
                      <w:b/>
                      <w:bCs/>
                    </w:rPr>
                    <w:t>Fabio João Soito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Pedro H. B. Sousa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João Paulo Martins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Kendra Barreto</w:t>
                  </w:r>
                </w:p>
              </w:tc>
              <w:tc>
                <w:tcPr>
                  <w:tcW w:w="2400" w:type="dxa"/>
                  <w:hideMark/>
                </w:tcPr>
                <w:p w:rsidR="00E92DDC" w:rsidRDefault="00E92DDC">
                  <w:pPr>
                    <w:pStyle w:val="texto"/>
                  </w:pPr>
                  <w:r w:rsidRPr="00302916">
                    <w:rPr>
                      <w:rStyle w:val="nfase"/>
                    </w:rPr>
                    <w:t>Joselaine Maura Figueiredo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Marcelo Côco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Juliana Sampaio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Cristiane Oliveira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Suchilla Tenorio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Fernando Barbosa</w:t>
                  </w:r>
                </w:p>
              </w:tc>
              <w:tc>
                <w:tcPr>
                  <w:tcW w:w="2400" w:type="dxa"/>
                  <w:hideMark/>
                </w:tcPr>
                <w:p w:rsidR="00E92DDC" w:rsidRDefault="00E92DDC">
                  <w:pPr>
                    <w:pStyle w:val="texto"/>
                  </w:pPr>
                  <w:r w:rsidRPr="00302916">
                    <w:rPr>
                      <w:rStyle w:val="nfase"/>
                    </w:rPr>
                    <w:t>Pedro Andrade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Flávia Nonato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Rafael Bandeira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Simone Nakasato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Lanessa Nascimento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Carlos Oliveira</w:t>
                  </w:r>
                </w:p>
              </w:tc>
              <w:tc>
                <w:tcPr>
                  <w:tcW w:w="4200" w:type="dxa"/>
                  <w:hideMark/>
                </w:tcPr>
                <w:p w:rsidR="00E92DDC" w:rsidRDefault="00E92DDC">
                  <w:pPr>
                    <w:pStyle w:val="texto"/>
                  </w:pPr>
                  <w:r w:rsidRPr="00302916">
                    <w:rPr>
                      <w:rStyle w:val="nfase"/>
                    </w:rPr>
                    <w:t>Paula Pinheiro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Osmar Aquino</w:t>
                  </w:r>
                  <w:r w:rsidRPr="00302916">
                    <w:br/>
                  </w:r>
                  <w:r w:rsidRPr="00302916">
                    <w:rPr>
                      <w:rStyle w:val="nfase"/>
                    </w:rPr>
                    <w:t>Cecília Ribeiro Chequer</w:t>
                  </w:r>
                </w:p>
              </w:tc>
            </w:tr>
          </w:tbl>
          <w:p w:rsidR="00E92DDC" w:rsidRDefault="00E92DDC"/>
        </w:tc>
      </w:tr>
      <w:tr w:rsidR="00E92DDC">
        <w:trPr>
          <w:tblCellSpacing w:w="0" w:type="dxa"/>
        </w:trPr>
        <w:tc>
          <w:tcPr>
            <w:tcW w:w="0" w:type="auto"/>
            <w:vAlign w:val="center"/>
            <w:hideMark/>
          </w:tcPr>
          <w:p w:rsidR="00E92DDC" w:rsidRDefault="001E1B57"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carolina.lima.CORP.000\Configurações locais\Temporary Internet Files\Content.IE5\JKJEJ5XC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carolina.lima.CORP.000\Configurações locais\Temporary Internet Files\Content.IE5\JKJEJ5XC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37B7" w:rsidRDefault="00E92DDC" w:rsidP="00BB37B7">
      <w:pPr>
        <w:jc w:val="right"/>
        <w:rPr>
          <w:rFonts w:ascii="Courier New" w:hAnsi="Courier New" w:cs="Courier New"/>
          <w:b/>
        </w:rPr>
      </w:pPr>
      <w:r>
        <w:br/>
      </w:r>
    </w:p>
    <w:p w:rsidR="00BB37B7" w:rsidRPr="004B5A06" w:rsidRDefault="0034771A" w:rsidP="00BB37B7">
      <w:pPr>
        <w:ind w:right="-568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EXMO SR. DR. JUIZ DE DIREITO D</w:t>
      </w:r>
      <w:r w:rsidR="006226CD">
        <w:rPr>
          <w:rFonts w:ascii="Courier New" w:hAnsi="Courier New" w:cs="Courier New"/>
          <w:b/>
        </w:rPr>
        <w:t>A</w:t>
      </w:r>
      <w:r w:rsidR="00BB37B7">
        <w:rPr>
          <w:rFonts w:ascii="Courier New" w:hAnsi="Courier New" w:cs="Courier New"/>
          <w:b/>
        </w:rPr>
        <w:t xml:space="preserve"> </w:t>
      </w:r>
      <w:r w:rsidR="006226CD" w:rsidRPr="006226CD">
        <w:rPr>
          <w:rFonts w:ascii="Courier New" w:hAnsi="Courier New" w:cs="Courier New"/>
          <w:b/>
        </w:rPr>
        <w:t>2ª V</w:t>
      </w:r>
      <w:r w:rsidR="006226CD">
        <w:rPr>
          <w:rFonts w:ascii="Courier New" w:hAnsi="Courier New" w:cs="Courier New"/>
          <w:b/>
        </w:rPr>
        <w:t>ARA</w:t>
      </w:r>
      <w:r w:rsidR="006226CD" w:rsidRPr="006226CD">
        <w:rPr>
          <w:rFonts w:ascii="Courier New" w:hAnsi="Courier New" w:cs="Courier New"/>
          <w:b/>
        </w:rPr>
        <w:t xml:space="preserve"> DOS FEITOS DE REL</w:t>
      </w:r>
      <w:r w:rsidR="006226CD">
        <w:rPr>
          <w:rFonts w:ascii="Courier New" w:hAnsi="Courier New" w:cs="Courier New"/>
          <w:b/>
        </w:rPr>
        <w:t>AÇÃO</w:t>
      </w:r>
      <w:r w:rsidR="006226CD" w:rsidRPr="006226CD">
        <w:rPr>
          <w:rFonts w:ascii="Courier New" w:hAnsi="Courier New" w:cs="Courier New"/>
          <w:b/>
        </w:rPr>
        <w:t xml:space="preserve"> DE CONS</w:t>
      </w:r>
      <w:r w:rsidR="006226CD">
        <w:rPr>
          <w:rFonts w:ascii="Courier New" w:hAnsi="Courier New" w:cs="Courier New"/>
          <w:b/>
        </w:rPr>
        <w:t>UMO</w:t>
      </w:r>
      <w:r w:rsidR="006226CD" w:rsidRPr="006226CD">
        <w:rPr>
          <w:rFonts w:ascii="Courier New" w:hAnsi="Courier New" w:cs="Courier New"/>
          <w:b/>
        </w:rPr>
        <w:t xml:space="preserve"> CIV</w:t>
      </w:r>
      <w:r w:rsidR="006226CD">
        <w:rPr>
          <w:rFonts w:ascii="Courier New" w:hAnsi="Courier New" w:cs="Courier New"/>
          <w:b/>
        </w:rPr>
        <w:t>IL</w:t>
      </w:r>
      <w:r w:rsidR="006226CD" w:rsidRPr="006226CD">
        <w:rPr>
          <w:rFonts w:ascii="Courier New" w:hAnsi="Courier New" w:cs="Courier New"/>
          <w:b/>
        </w:rPr>
        <w:t xml:space="preserve"> E COMERCIAIS</w:t>
      </w:r>
      <w:r w:rsidR="006226CD">
        <w:rPr>
          <w:rFonts w:ascii="Courier New" w:hAnsi="Courier New" w:cs="Courier New"/>
          <w:b/>
        </w:rPr>
        <w:t xml:space="preserve"> DA COMARCA DE VITÓRIA DA CONQUISTA</w:t>
      </w:r>
      <w:r w:rsidR="006226CD" w:rsidRPr="006226CD">
        <w:rPr>
          <w:rFonts w:ascii="Courier New" w:hAnsi="Courier New" w:cs="Courier New"/>
          <w:b/>
        </w:rPr>
        <w:t xml:space="preserve"> </w:t>
      </w:r>
      <w:r w:rsidR="00BB37B7">
        <w:rPr>
          <w:rFonts w:ascii="Courier New" w:hAnsi="Courier New" w:cs="Courier New"/>
          <w:b/>
        </w:rPr>
        <w:t>/</w:t>
      </w:r>
      <w:r w:rsidR="006226CD">
        <w:rPr>
          <w:rFonts w:ascii="Courier New" w:hAnsi="Courier New" w:cs="Courier New"/>
          <w:b/>
        </w:rPr>
        <w:t xml:space="preserve"> BA</w:t>
      </w:r>
    </w:p>
    <w:p w:rsidR="00BB37B7" w:rsidRPr="004B5A06" w:rsidRDefault="00BB37B7" w:rsidP="00BB37B7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BB37B7" w:rsidRPr="004B5A06" w:rsidRDefault="00BB37B7" w:rsidP="00BB37B7">
      <w:pPr>
        <w:tabs>
          <w:tab w:val="left" w:pos="2835"/>
        </w:tabs>
        <w:ind w:right="-710"/>
        <w:jc w:val="both"/>
        <w:rPr>
          <w:rFonts w:ascii="Courier New" w:hAnsi="Courier New" w:cs="Courier New"/>
          <w:b/>
        </w:rPr>
      </w:pPr>
    </w:p>
    <w:p w:rsidR="00BB37B7" w:rsidRPr="004B5A06" w:rsidRDefault="00BB37B7" w:rsidP="00BB37B7">
      <w:pPr>
        <w:tabs>
          <w:tab w:val="left" w:pos="2835"/>
        </w:tabs>
        <w:ind w:right="-710"/>
        <w:jc w:val="both"/>
        <w:rPr>
          <w:rFonts w:ascii="Courier New" w:hAnsi="Courier New" w:cs="Courier New"/>
          <w:b/>
        </w:rPr>
      </w:pPr>
      <w:r w:rsidRPr="004B5A06">
        <w:rPr>
          <w:rFonts w:ascii="Courier New" w:hAnsi="Courier New" w:cs="Courier New"/>
          <w:b/>
        </w:rPr>
        <w:tab/>
      </w:r>
    </w:p>
    <w:p w:rsidR="00BB37B7" w:rsidRPr="004B5A06" w:rsidRDefault="00BB37B7" w:rsidP="00BB37B7">
      <w:pPr>
        <w:tabs>
          <w:tab w:val="left" w:pos="2835"/>
        </w:tabs>
        <w:ind w:right="-710"/>
        <w:jc w:val="both"/>
        <w:rPr>
          <w:rFonts w:ascii="Courier New" w:hAnsi="Courier New" w:cs="Courier New"/>
          <w:b/>
        </w:rPr>
      </w:pPr>
    </w:p>
    <w:p w:rsidR="00BB37B7" w:rsidRPr="004B5A06" w:rsidRDefault="00BB37B7" w:rsidP="00BB37B7">
      <w:pPr>
        <w:tabs>
          <w:tab w:val="left" w:pos="2835"/>
        </w:tabs>
        <w:ind w:right="-710"/>
        <w:jc w:val="both"/>
        <w:rPr>
          <w:rFonts w:ascii="Courier New" w:hAnsi="Courier New" w:cs="Courier New"/>
          <w:b/>
        </w:rPr>
      </w:pPr>
    </w:p>
    <w:p w:rsidR="00BB37B7" w:rsidRDefault="00BB37B7" w:rsidP="00BB37B7">
      <w:pPr>
        <w:tabs>
          <w:tab w:val="left" w:pos="2835"/>
        </w:tabs>
        <w:ind w:right="-710"/>
        <w:jc w:val="both"/>
        <w:rPr>
          <w:rFonts w:ascii="Courier New" w:hAnsi="Courier New" w:cs="Courier New"/>
        </w:rPr>
      </w:pPr>
      <w:r w:rsidRPr="004B5A06">
        <w:rPr>
          <w:rFonts w:ascii="Courier New" w:hAnsi="Courier New" w:cs="Courier New"/>
        </w:rPr>
        <w:t>Processo:</w:t>
      </w:r>
      <w:r>
        <w:rPr>
          <w:rFonts w:ascii="Courier New" w:hAnsi="Courier New" w:cs="Courier New"/>
        </w:rPr>
        <w:t xml:space="preserve"> </w:t>
      </w:r>
      <w:r w:rsidR="006226CD" w:rsidRPr="006226CD">
        <w:rPr>
          <w:rFonts w:ascii="Courier New" w:hAnsi="Courier New" w:cs="Courier New"/>
        </w:rPr>
        <w:t>0009663-34.2008.805.0274</w:t>
      </w:r>
    </w:p>
    <w:p w:rsidR="00BB37B7" w:rsidRDefault="00BB37B7" w:rsidP="00BB37B7">
      <w:pPr>
        <w:ind w:right="-568"/>
        <w:jc w:val="both"/>
        <w:rPr>
          <w:rFonts w:ascii="Courier New" w:hAnsi="Courier New" w:cs="Courier New"/>
          <w:b/>
        </w:rPr>
      </w:pPr>
    </w:p>
    <w:p w:rsidR="00BB37B7" w:rsidRDefault="00BB37B7" w:rsidP="00BB37B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BB37B7" w:rsidRDefault="00BB37B7" w:rsidP="00BB37B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BB37B7" w:rsidRDefault="00BB37B7" w:rsidP="00BB37B7">
      <w:pPr>
        <w:ind w:right="-496" w:firstLine="2835"/>
        <w:jc w:val="both"/>
        <w:rPr>
          <w:rFonts w:ascii="Courier New" w:hAnsi="Courier New" w:cs="Courier New"/>
          <w:b/>
        </w:rPr>
      </w:pPr>
    </w:p>
    <w:p w:rsidR="00BB37B7" w:rsidRDefault="006226CD" w:rsidP="00BB37B7">
      <w:pPr>
        <w:ind w:right="-568" w:firstLine="2268"/>
        <w:jc w:val="both"/>
        <w:rPr>
          <w:rFonts w:ascii="Courier New" w:hAnsi="Courier New" w:cs="Courier New"/>
        </w:rPr>
      </w:pPr>
      <w:r w:rsidRPr="006226CD">
        <w:rPr>
          <w:rFonts w:ascii="Courier New" w:hAnsi="Courier New" w:cs="Courier New"/>
          <w:b/>
        </w:rPr>
        <w:t>BRADESCO SEGUROS S.A</w:t>
      </w:r>
      <w:r w:rsidR="00BB37B7">
        <w:rPr>
          <w:rFonts w:ascii="Courier New" w:hAnsi="Courier New" w:cs="Courier New"/>
          <w:b/>
        </w:rPr>
        <w:t xml:space="preserve">, </w:t>
      </w:r>
      <w:r w:rsidR="00BB37B7">
        <w:rPr>
          <w:rFonts w:ascii="Courier New" w:hAnsi="Courier New" w:cs="Courier New"/>
        </w:rPr>
        <w:t xml:space="preserve">empresa seguradora já qualificada nos autos, neste ato representada por seu advogado, que esta subscreve, nos autos da </w:t>
      </w:r>
      <w:r w:rsidR="00BB37B7">
        <w:rPr>
          <w:rFonts w:ascii="Courier New" w:hAnsi="Courier New" w:cs="Courier New"/>
          <w:b/>
          <w:i/>
        </w:rPr>
        <w:t xml:space="preserve">AÇÃO DE COBRANÇA DE SEGURO DPVAT, </w:t>
      </w:r>
      <w:r w:rsidR="00BB37B7">
        <w:rPr>
          <w:rFonts w:ascii="Courier New" w:hAnsi="Courier New" w:cs="Courier New"/>
        </w:rPr>
        <w:t xml:space="preserve">que lhe promove </w:t>
      </w:r>
      <w:r w:rsidRPr="006226CD">
        <w:rPr>
          <w:rFonts w:ascii="Courier New" w:hAnsi="Courier New" w:cs="Courier New"/>
          <w:b/>
        </w:rPr>
        <w:t>ISABEL MOREIRA LIMA</w:t>
      </w:r>
      <w:r w:rsidR="00BB37B7" w:rsidRPr="006B0134">
        <w:rPr>
          <w:rFonts w:ascii="Courier New" w:hAnsi="Courier New" w:cs="Courier New"/>
          <w:b/>
        </w:rPr>
        <w:t>,</w:t>
      </w:r>
      <w:r w:rsidR="00BB37B7">
        <w:rPr>
          <w:rFonts w:ascii="Courier New" w:hAnsi="Courier New" w:cs="Courier New"/>
          <w:b/>
        </w:rPr>
        <w:t xml:space="preserve"> </w:t>
      </w:r>
      <w:r w:rsidR="00BB37B7">
        <w:rPr>
          <w:rFonts w:ascii="Courier New" w:hAnsi="Courier New" w:cs="Courier New"/>
        </w:rPr>
        <w:t>em trâmite perante este Douto Juízo e Respectivo Cartório</w:t>
      </w:r>
      <w:r w:rsidR="00BB37B7">
        <w:rPr>
          <w:rFonts w:ascii="Courier New" w:hAnsi="Courier New" w:cs="Courier New"/>
          <w:b/>
        </w:rPr>
        <w:t xml:space="preserve">, </w:t>
      </w:r>
      <w:r w:rsidR="00BB37B7">
        <w:rPr>
          <w:rFonts w:ascii="Courier New" w:hAnsi="Courier New" w:cs="Courier New"/>
        </w:rPr>
        <w:t>vem, mui respeitosamente, à presença de V. Exa., se manifestar sobre publicação do dia 2</w:t>
      </w:r>
      <w:r>
        <w:rPr>
          <w:rFonts w:ascii="Courier New" w:hAnsi="Courier New" w:cs="Courier New"/>
        </w:rPr>
        <w:t>8</w:t>
      </w:r>
      <w:r w:rsidR="00BB37B7">
        <w:rPr>
          <w:rFonts w:ascii="Courier New" w:hAnsi="Courier New" w:cs="Courier New"/>
        </w:rPr>
        <w:t>/0</w:t>
      </w:r>
      <w:r>
        <w:rPr>
          <w:rFonts w:ascii="Courier New" w:hAnsi="Courier New" w:cs="Courier New"/>
        </w:rPr>
        <w:t>3</w:t>
      </w:r>
      <w:r w:rsidR="00BB37B7">
        <w:rPr>
          <w:rFonts w:ascii="Courier New" w:hAnsi="Courier New" w:cs="Courier New"/>
        </w:rPr>
        <w:t>/201</w:t>
      </w:r>
      <w:r>
        <w:rPr>
          <w:rFonts w:ascii="Courier New" w:hAnsi="Courier New" w:cs="Courier New"/>
        </w:rPr>
        <w:t>1</w:t>
      </w:r>
      <w:r w:rsidR="00BB37B7">
        <w:rPr>
          <w:rFonts w:ascii="Courier New" w:hAnsi="Courier New" w:cs="Courier New"/>
        </w:rPr>
        <w:t>, requerendo o que segue:</w:t>
      </w:r>
    </w:p>
    <w:p w:rsidR="00BB37B7" w:rsidRDefault="00BB37B7" w:rsidP="00BB37B7">
      <w:pPr>
        <w:ind w:right="-496"/>
        <w:rPr>
          <w:rFonts w:ascii="Courier New" w:hAnsi="Courier New" w:cs="Courier New"/>
        </w:rPr>
      </w:pPr>
    </w:p>
    <w:p w:rsidR="00BB37B7" w:rsidRDefault="00BB37B7" w:rsidP="00BB37B7">
      <w:pPr>
        <w:ind w:right="-496"/>
        <w:jc w:val="both"/>
        <w:rPr>
          <w:rFonts w:ascii="Courier New" w:hAnsi="Courier New" w:cs="Courier New"/>
        </w:rPr>
      </w:pPr>
      <w:r w:rsidRPr="00A52F8B">
        <w:rPr>
          <w:rFonts w:ascii="Courier New" w:hAnsi="Courier New" w:cs="Courier New"/>
        </w:rPr>
        <w:t xml:space="preserve">Inicialmente, cumpre salientar que </w:t>
      </w:r>
      <w:r>
        <w:rPr>
          <w:rFonts w:ascii="Courier New" w:hAnsi="Courier New" w:cs="Courier New"/>
        </w:rPr>
        <w:t xml:space="preserve">o Nobre juiz determinou fosse intimada </w:t>
      </w:r>
      <w:r w:rsidRPr="00A52F8B">
        <w:rPr>
          <w:rFonts w:ascii="Courier New" w:hAnsi="Courier New" w:cs="Courier New"/>
        </w:rPr>
        <w:t xml:space="preserve">a executada, para apresentar impugnação a execução, no prazo legal de 15 dias, sobre o valor da penhora realizada nas contas da demandada no valor de </w:t>
      </w:r>
      <w:r w:rsidRPr="00302916">
        <w:rPr>
          <w:rFonts w:ascii="Courier New" w:hAnsi="Courier New" w:cs="Courier New"/>
          <w:u w:val="single"/>
        </w:rPr>
        <w:t xml:space="preserve">R$ </w:t>
      </w:r>
      <w:r w:rsidR="006226CD">
        <w:rPr>
          <w:rFonts w:ascii="Courier New" w:hAnsi="Courier New" w:cs="Courier New"/>
          <w:u w:val="single"/>
        </w:rPr>
        <w:t>3</w:t>
      </w:r>
      <w:r w:rsidRPr="00302916">
        <w:rPr>
          <w:rFonts w:ascii="Courier New" w:hAnsi="Courier New" w:cs="Courier New"/>
          <w:u w:val="single"/>
        </w:rPr>
        <w:t>.</w:t>
      </w:r>
      <w:r w:rsidR="006226CD">
        <w:rPr>
          <w:rFonts w:ascii="Courier New" w:hAnsi="Courier New" w:cs="Courier New"/>
          <w:u w:val="single"/>
        </w:rPr>
        <w:t>25</w:t>
      </w:r>
      <w:r w:rsidRPr="00302916">
        <w:rPr>
          <w:rFonts w:ascii="Courier New" w:hAnsi="Courier New" w:cs="Courier New"/>
          <w:u w:val="single"/>
        </w:rPr>
        <w:t>0,</w:t>
      </w:r>
      <w:r w:rsidR="006226CD">
        <w:rPr>
          <w:rFonts w:ascii="Courier New" w:hAnsi="Courier New" w:cs="Courier New"/>
          <w:u w:val="single"/>
        </w:rPr>
        <w:t>00</w:t>
      </w:r>
      <w:r w:rsidRPr="00302916">
        <w:rPr>
          <w:rFonts w:ascii="Courier New" w:hAnsi="Courier New" w:cs="Courier New"/>
          <w:u w:val="single"/>
        </w:rPr>
        <w:t xml:space="preserve"> (</w:t>
      </w:r>
      <w:r w:rsidR="006226CD">
        <w:rPr>
          <w:rFonts w:ascii="Courier New" w:hAnsi="Courier New" w:cs="Courier New"/>
          <w:u w:val="single"/>
        </w:rPr>
        <w:t>três</w:t>
      </w:r>
      <w:r w:rsidRPr="00302916">
        <w:rPr>
          <w:rFonts w:ascii="Courier New" w:hAnsi="Courier New" w:cs="Courier New"/>
          <w:u w:val="single"/>
        </w:rPr>
        <w:t xml:space="preserve"> mil </w:t>
      </w:r>
      <w:r w:rsidR="006226CD">
        <w:rPr>
          <w:rFonts w:ascii="Courier New" w:hAnsi="Courier New" w:cs="Courier New"/>
          <w:u w:val="single"/>
        </w:rPr>
        <w:t>duzentos</w:t>
      </w:r>
      <w:r w:rsidRPr="00302916">
        <w:rPr>
          <w:rFonts w:ascii="Courier New" w:hAnsi="Courier New" w:cs="Courier New"/>
          <w:u w:val="single"/>
        </w:rPr>
        <w:t xml:space="preserve"> e </w:t>
      </w:r>
      <w:r w:rsidR="006226CD">
        <w:rPr>
          <w:rFonts w:ascii="Courier New" w:hAnsi="Courier New" w:cs="Courier New"/>
          <w:u w:val="single"/>
        </w:rPr>
        <w:t>ciquenta</w:t>
      </w:r>
      <w:r w:rsidRPr="00302916">
        <w:rPr>
          <w:rFonts w:ascii="Courier New" w:hAnsi="Courier New" w:cs="Courier New"/>
          <w:u w:val="single"/>
        </w:rPr>
        <w:t xml:space="preserve"> reais)</w:t>
      </w:r>
      <w:r>
        <w:rPr>
          <w:rFonts w:ascii="Courier New" w:hAnsi="Courier New" w:cs="Courier New"/>
        </w:rPr>
        <w:t>.</w:t>
      </w:r>
    </w:p>
    <w:p w:rsidR="00BB37B7" w:rsidRPr="00BB37B7" w:rsidRDefault="00BB37B7" w:rsidP="00BB37B7">
      <w:pPr>
        <w:ind w:right="-496"/>
        <w:jc w:val="both"/>
        <w:rPr>
          <w:rFonts w:ascii="Courier New" w:hAnsi="Courier New" w:cs="Courier New"/>
          <w:b/>
          <w:sz w:val="26"/>
          <w:szCs w:val="26"/>
        </w:rPr>
      </w:pPr>
    </w:p>
    <w:p w:rsidR="00BB37B7" w:rsidRPr="00BB37B7" w:rsidRDefault="00BB37B7" w:rsidP="00BB37B7">
      <w:pPr>
        <w:ind w:right="-496"/>
        <w:jc w:val="both"/>
        <w:rPr>
          <w:rFonts w:ascii="Courier New" w:hAnsi="Courier New" w:cs="Courier New"/>
          <w:b/>
          <w:sz w:val="26"/>
          <w:szCs w:val="26"/>
          <w:u w:val="single"/>
        </w:rPr>
      </w:pPr>
      <w:r w:rsidRPr="00BB37B7">
        <w:rPr>
          <w:rFonts w:ascii="Courier New" w:hAnsi="Courier New" w:cs="Courier New"/>
          <w:b/>
          <w:sz w:val="26"/>
          <w:szCs w:val="26"/>
          <w:u w:val="single"/>
        </w:rPr>
        <w:t>Cumpre informar que a executada ao promover seus cálculos, observou que os mesmos estão em conformidade com o valor da condenação, sobretudo com os cálculos apresentados pel</w:t>
      </w:r>
      <w:r w:rsidR="00FE38BF">
        <w:rPr>
          <w:rFonts w:ascii="Courier New" w:hAnsi="Courier New" w:cs="Courier New"/>
          <w:b/>
          <w:sz w:val="26"/>
          <w:szCs w:val="26"/>
          <w:u w:val="single"/>
        </w:rPr>
        <w:t>a</w:t>
      </w:r>
      <w:r w:rsidRPr="00BB37B7">
        <w:rPr>
          <w:rFonts w:ascii="Courier New" w:hAnsi="Courier New" w:cs="Courier New"/>
          <w:b/>
          <w:sz w:val="26"/>
          <w:szCs w:val="26"/>
          <w:u w:val="single"/>
        </w:rPr>
        <w:t xml:space="preserve"> </w:t>
      </w:r>
      <w:r w:rsidR="00FE38BF">
        <w:rPr>
          <w:rFonts w:ascii="Courier New" w:hAnsi="Courier New" w:cs="Courier New"/>
          <w:b/>
          <w:sz w:val="26"/>
          <w:szCs w:val="26"/>
          <w:u w:val="single"/>
        </w:rPr>
        <w:t>autora</w:t>
      </w:r>
      <w:r w:rsidRPr="00BB37B7">
        <w:rPr>
          <w:rFonts w:ascii="Courier New" w:hAnsi="Courier New" w:cs="Courier New"/>
          <w:b/>
          <w:sz w:val="26"/>
          <w:szCs w:val="26"/>
          <w:u w:val="single"/>
        </w:rPr>
        <w:t>, conforme demonstrativo de débitos às fls.</w:t>
      </w:r>
      <w:r w:rsidR="00FE38BF">
        <w:rPr>
          <w:rFonts w:ascii="Courier New" w:hAnsi="Courier New" w:cs="Courier New"/>
          <w:b/>
          <w:sz w:val="26"/>
          <w:szCs w:val="26"/>
          <w:u w:val="single"/>
        </w:rPr>
        <w:t xml:space="preserve"> 219</w:t>
      </w:r>
      <w:r w:rsidR="006226CD">
        <w:rPr>
          <w:rFonts w:ascii="Courier New" w:hAnsi="Courier New" w:cs="Courier New"/>
          <w:b/>
          <w:sz w:val="26"/>
          <w:szCs w:val="26"/>
          <w:u w:val="single"/>
        </w:rPr>
        <w:t>.</w:t>
      </w:r>
    </w:p>
    <w:p w:rsidR="00BB37B7" w:rsidRDefault="00BB37B7" w:rsidP="00BB37B7">
      <w:pPr>
        <w:ind w:right="-496"/>
        <w:jc w:val="both"/>
        <w:rPr>
          <w:rFonts w:ascii="Courier New" w:hAnsi="Courier New" w:cs="Courier New"/>
          <w:b/>
          <w:sz w:val="28"/>
          <w:szCs w:val="28"/>
          <w:u w:val="single"/>
        </w:rPr>
      </w:pPr>
    </w:p>
    <w:p w:rsidR="00BB37B7" w:rsidRPr="00BB37B7" w:rsidRDefault="00BB37B7" w:rsidP="00BB37B7">
      <w:pPr>
        <w:ind w:right="-496"/>
        <w:jc w:val="both"/>
        <w:rPr>
          <w:rFonts w:ascii="Courier New" w:hAnsi="Courier New" w:cs="Courier New"/>
        </w:rPr>
      </w:pPr>
      <w:r w:rsidRPr="00BB37B7">
        <w:rPr>
          <w:rFonts w:ascii="Courier New" w:hAnsi="Courier New" w:cs="Courier New"/>
        </w:rPr>
        <w:t>Outrossim</w:t>
      </w:r>
      <w:r w:rsidRPr="00BB37B7">
        <w:rPr>
          <w:rFonts w:ascii="Courier New" w:hAnsi="Courier New" w:cs="Courier New"/>
          <w:b/>
        </w:rPr>
        <w:t xml:space="preserve">, </w:t>
      </w:r>
      <w:r w:rsidRPr="00BB37B7">
        <w:rPr>
          <w:rFonts w:ascii="Courier New" w:hAnsi="Courier New" w:cs="Courier New"/>
        </w:rPr>
        <w:t>V. Exa., determinou o bloqueio “</w:t>
      </w:r>
      <w:r w:rsidRPr="00BB37B7">
        <w:rPr>
          <w:rFonts w:ascii="Courier New" w:hAnsi="Courier New" w:cs="Courier New"/>
          <w:i/>
        </w:rPr>
        <w:t>on-line</w:t>
      </w:r>
      <w:r w:rsidRPr="00BB37B7">
        <w:rPr>
          <w:rFonts w:ascii="Courier New" w:hAnsi="Courier New" w:cs="Courier New"/>
        </w:rPr>
        <w:t xml:space="preserve">” das contas da Ré, no importe de R$ </w:t>
      </w:r>
      <w:r w:rsidR="006226CD">
        <w:rPr>
          <w:rFonts w:ascii="Courier New" w:hAnsi="Courier New" w:cs="Courier New"/>
        </w:rPr>
        <w:t>3</w:t>
      </w:r>
      <w:r w:rsidR="006226CD" w:rsidRPr="006226CD">
        <w:rPr>
          <w:rFonts w:ascii="Courier New" w:hAnsi="Courier New" w:cs="Courier New"/>
        </w:rPr>
        <w:t>.250,00 (três mil duzentos e ciquenta reais)</w:t>
      </w:r>
      <w:r w:rsidRPr="00BB37B7">
        <w:rPr>
          <w:rFonts w:ascii="Courier New" w:hAnsi="Courier New" w:cs="Courier New"/>
        </w:rPr>
        <w:t xml:space="preserve"> haja vista c</w:t>
      </w:r>
      <w:r w:rsidR="006226CD">
        <w:rPr>
          <w:rFonts w:ascii="Courier New" w:hAnsi="Courier New" w:cs="Courier New"/>
        </w:rPr>
        <w:t xml:space="preserve">ondenação a qual foi compelida, </w:t>
      </w:r>
      <w:r w:rsidR="006226CD">
        <w:rPr>
          <w:rFonts w:ascii="Courier New" w:hAnsi="Courier New" w:cs="Courier New"/>
          <w:b/>
          <w:sz w:val="26"/>
          <w:szCs w:val="26"/>
          <w:u w:val="single"/>
        </w:rPr>
        <w:t>entretanto, o valor fora bloqueado a maior, conforme demonstrativo de fls. 226.</w:t>
      </w:r>
    </w:p>
    <w:p w:rsidR="00BB37B7" w:rsidRPr="00BB37B7" w:rsidRDefault="00BB37B7" w:rsidP="00BB37B7">
      <w:pPr>
        <w:ind w:right="-568"/>
        <w:jc w:val="both"/>
        <w:rPr>
          <w:rFonts w:ascii="Courier New" w:hAnsi="Courier New" w:cs="Courier New"/>
        </w:rPr>
      </w:pPr>
    </w:p>
    <w:p w:rsidR="00BB37B7" w:rsidRPr="00BB37B7" w:rsidRDefault="00BB37B7" w:rsidP="00BB37B7">
      <w:pPr>
        <w:ind w:right="-496"/>
        <w:jc w:val="both"/>
        <w:rPr>
          <w:rFonts w:ascii="Courier New" w:hAnsi="Courier New" w:cs="Courier New"/>
          <w:b/>
        </w:rPr>
      </w:pPr>
    </w:p>
    <w:p w:rsidR="00BB37B7" w:rsidRPr="00BB37B7" w:rsidRDefault="00BB37B7" w:rsidP="00BB37B7">
      <w:pPr>
        <w:ind w:right="-496"/>
        <w:jc w:val="both"/>
        <w:rPr>
          <w:rFonts w:ascii="Courier New" w:hAnsi="Courier New" w:cs="Courier New"/>
          <w:b/>
        </w:rPr>
      </w:pPr>
      <w:r w:rsidRPr="00BB37B7">
        <w:rPr>
          <w:rFonts w:ascii="Courier New" w:hAnsi="Courier New" w:cs="Courier New"/>
          <w:b/>
        </w:rPr>
        <w:lastRenderedPageBreak/>
        <w:t xml:space="preserve">Neste sentido, a Executada vem requerer a transferência do valor exeqüendo para conta judicial, bem como seja desbloqueada as demais contas da executada, </w:t>
      </w:r>
      <w:r w:rsidRPr="006226CD">
        <w:rPr>
          <w:rFonts w:ascii="Courier New" w:hAnsi="Courier New" w:cs="Courier New"/>
          <w:b/>
          <w:sz w:val="28"/>
          <w:szCs w:val="28"/>
          <w:u w:val="single"/>
        </w:rPr>
        <w:t>liberando-se os valores bloqueados a maior</w:t>
      </w:r>
      <w:r w:rsidRPr="00BB37B7">
        <w:rPr>
          <w:rFonts w:ascii="Courier New" w:hAnsi="Courier New" w:cs="Courier New"/>
          <w:b/>
        </w:rPr>
        <w:t>.</w:t>
      </w:r>
    </w:p>
    <w:p w:rsidR="00BB37B7" w:rsidRPr="00BB37B7" w:rsidRDefault="00BB37B7" w:rsidP="00BB37B7">
      <w:pPr>
        <w:pStyle w:val="PargrafodaLista"/>
        <w:ind w:left="0" w:right="-496"/>
        <w:jc w:val="both"/>
        <w:rPr>
          <w:rFonts w:ascii="Courier New" w:hAnsi="Courier New" w:cs="Courier New"/>
        </w:rPr>
      </w:pPr>
    </w:p>
    <w:p w:rsidR="00BB37B7" w:rsidRPr="00BB37B7" w:rsidRDefault="00BB37B7" w:rsidP="00BB37B7">
      <w:pPr>
        <w:pStyle w:val="PargrafodaLista"/>
        <w:ind w:left="0" w:right="-496"/>
        <w:jc w:val="both"/>
        <w:rPr>
          <w:rFonts w:ascii="Courier New" w:hAnsi="Courier New" w:cs="Courier New"/>
          <w:b/>
        </w:rPr>
      </w:pPr>
      <w:r w:rsidRPr="00BB37B7">
        <w:rPr>
          <w:rFonts w:ascii="Courier New" w:hAnsi="Courier New" w:cs="Courier New"/>
          <w:b/>
        </w:rPr>
        <w:t xml:space="preserve">Por fim, requer a Executada </w:t>
      </w:r>
      <w:r w:rsidRPr="00302916">
        <w:rPr>
          <w:rFonts w:ascii="Courier New" w:hAnsi="Courier New" w:cs="Courier New"/>
          <w:b/>
          <w:u w:val="single"/>
        </w:rPr>
        <w:t>seja determinada a expedição do comprovante de desbloqueio das contas da executada</w:t>
      </w:r>
      <w:r w:rsidRPr="00BB37B7">
        <w:rPr>
          <w:rFonts w:ascii="Courier New" w:hAnsi="Courier New" w:cs="Courier New"/>
          <w:b/>
        </w:rPr>
        <w:t xml:space="preserve"> com a máxima urgência, atingindo-se a transparência e não restando indagações quanto ao perfeito cumprimento da obrigação.</w:t>
      </w:r>
    </w:p>
    <w:p w:rsidR="00BB37B7" w:rsidRPr="00BB37B7" w:rsidRDefault="00BB37B7" w:rsidP="00BB37B7">
      <w:pPr>
        <w:pStyle w:val="PargrafodaLista"/>
        <w:ind w:left="0" w:right="-496"/>
        <w:jc w:val="both"/>
        <w:rPr>
          <w:rFonts w:ascii="Courier New" w:hAnsi="Courier New" w:cs="Courier New"/>
        </w:rPr>
      </w:pPr>
    </w:p>
    <w:p w:rsidR="00BB37B7" w:rsidRPr="00BB37B7" w:rsidRDefault="00BB37B7" w:rsidP="00BB37B7">
      <w:pPr>
        <w:pStyle w:val="PargrafodaLista"/>
        <w:ind w:left="0" w:right="-496"/>
        <w:jc w:val="both"/>
        <w:rPr>
          <w:rFonts w:ascii="Courier New" w:hAnsi="Courier New" w:cs="Courier New"/>
        </w:rPr>
      </w:pPr>
      <w:r w:rsidRPr="00BB37B7">
        <w:rPr>
          <w:rFonts w:ascii="Courier New" w:hAnsi="Courier New" w:cs="Courier New"/>
          <w:i/>
        </w:rPr>
        <w:t>Ex positis</w:t>
      </w:r>
      <w:r w:rsidRPr="00BB37B7">
        <w:rPr>
          <w:rFonts w:ascii="Courier New" w:hAnsi="Courier New" w:cs="Courier New"/>
        </w:rPr>
        <w:t xml:space="preserve">, após realizado e emitido comprovantes de desbloqueios das contas da ré, visto a satisfação do crédito do credor, </w:t>
      </w:r>
      <w:r w:rsidRPr="00BB37B7">
        <w:rPr>
          <w:rFonts w:ascii="Courier New" w:hAnsi="Courier New" w:cs="Courier New"/>
          <w:u w:val="single"/>
        </w:rPr>
        <w:t>requer a extinção da presente demanda</w:t>
      </w:r>
      <w:r w:rsidRPr="00BB37B7">
        <w:rPr>
          <w:rFonts w:ascii="Courier New" w:hAnsi="Courier New" w:cs="Courier New"/>
        </w:rPr>
        <w:t>, a luz do art. 794, I do Código de Processo Civil, e a subseqüente,  procedendo-se a baixa do processo no cartório distribuidor, e, o subseqüente, arquivamento dos autos.</w:t>
      </w:r>
    </w:p>
    <w:p w:rsidR="00BB37B7" w:rsidRPr="00EF4A8E" w:rsidRDefault="00BB37B7" w:rsidP="00BB37B7">
      <w:pPr>
        <w:pStyle w:val="PargrafodaLista"/>
        <w:ind w:left="0"/>
        <w:rPr>
          <w:rFonts w:ascii="Courier New" w:hAnsi="Courier New" w:cs="Courier New"/>
        </w:rPr>
      </w:pPr>
    </w:p>
    <w:p w:rsidR="00BB37B7" w:rsidRDefault="00BB37B7" w:rsidP="00BB37B7">
      <w:pPr>
        <w:tabs>
          <w:tab w:val="left" w:pos="8505"/>
        </w:tabs>
        <w:ind w:right="-676"/>
        <w:rPr>
          <w:rFonts w:ascii="Courier New" w:hAnsi="Courier New" w:cs="Courier New"/>
        </w:rPr>
      </w:pPr>
    </w:p>
    <w:p w:rsidR="00BB37B7" w:rsidRDefault="00BB37B7" w:rsidP="00BB37B7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Nestes Termos,</w:t>
      </w:r>
    </w:p>
    <w:p w:rsidR="00BB37B7" w:rsidRDefault="00BB37B7" w:rsidP="00BB37B7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Pede Deferimento.</w:t>
      </w:r>
    </w:p>
    <w:p w:rsidR="00BB37B7" w:rsidRDefault="00BB37B7" w:rsidP="00BB37B7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</w:p>
    <w:p w:rsidR="00BB37B7" w:rsidRDefault="006226CD" w:rsidP="00BB37B7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Vitória da Conquista</w:t>
      </w:r>
      <w:r w:rsidR="00BB37B7">
        <w:rPr>
          <w:rFonts w:ascii="Courier New" w:hAnsi="Courier New" w:cs="Courier New"/>
          <w:color w:val="000000"/>
        </w:rPr>
        <w:t xml:space="preserve">, </w:t>
      </w:r>
      <w:r>
        <w:rPr>
          <w:rFonts w:ascii="Courier New" w:hAnsi="Courier New" w:cs="Courier New"/>
          <w:color w:val="000000"/>
        </w:rPr>
        <w:t>07</w:t>
      </w:r>
      <w:r w:rsidR="00BB37B7">
        <w:rPr>
          <w:rFonts w:ascii="Courier New" w:hAnsi="Courier New" w:cs="Courier New"/>
          <w:color w:val="000000"/>
        </w:rPr>
        <w:t xml:space="preserve"> de </w:t>
      </w:r>
      <w:r>
        <w:rPr>
          <w:rFonts w:ascii="Courier New" w:hAnsi="Courier New" w:cs="Courier New"/>
          <w:color w:val="000000"/>
        </w:rPr>
        <w:t>abril</w:t>
      </w:r>
      <w:r w:rsidR="00BB37B7">
        <w:rPr>
          <w:rFonts w:ascii="Courier New" w:hAnsi="Courier New" w:cs="Courier New"/>
          <w:color w:val="000000"/>
        </w:rPr>
        <w:t xml:space="preserve"> de 201</w:t>
      </w:r>
      <w:r>
        <w:rPr>
          <w:rFonts w:ascii="Courier New" w:hAnsi="Courier New" w:cs="Courier New"/>
          <w:color w:val="000000"/>
        </w:rPr>
        <w:t>1</w:t>
      </w: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6226CD" w:rsidRDefault="006226CD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6226CD" w:rsidRDefault="006226CD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Pr="00C75CAA" w:rsidRDefault="00BB37B7" w:rsidP="00BB37B7">
      <w:pPr>
        <w:ind w:right="-568"/>
        <w:jc w:val="center"/>
        <w:rPr>
          <w:rFonts w:ascii="Courier New" w:hAnsi="Courier New" w:cs="Courier New"/>
          <w:color w:val="000000"/>
        </w:rPr>
      </w:pPr>
      <w:r w:rsidRPr="00C75CAA">
        <w:rPr>
          <w:rFonts w:ascii="Courier New" w:hAnsi="Courier New" w:cs="Courier New"/>
          <w:color w:val="000000"/>
        </w:rPr>
        <w:t>João Barbosa</w:t>
      </w:r>
      <w:r w:rsidRPr="00C75CAA">
        <w:rPr>
          <w:rFonts w:ascii="Courier New" w:hAnsi="Courier New" w:cs="Courier New"/>
          <w:color w:val="000000"/>
        </w:rPr>
        <w:tab/>
      </w:r>
      <w:r w:rsidRPr="00C75CAA">
        <w:rPr>
          <w:rFonts w:ascii="Courier New" w:hAnsi="Courier New" w:cs="Courier New"/>
          <w:color w:val="000000"/>
        </w:rPr>
        <w:tab/>
        <w:t xml:space="preserve"> Henrique A F Motta</w:t>
      </w:r>
      <w:r w:rsidRPr="00C75CAA">
        <w:rPr>
          <w:rFonts w:ascii="Courier New" w:hAnsi="Courier New" w:cs="Courier New"/>
          <w:color w:val="000000"/>
        </w:rPr>
        <w:tab/>
      </w:r>
      <w:r w:rsidRPr="00C75CAA">
        <w:rPr>
          <w:rFonts w:ascii="Courier New" w:hAnsi="Courier New" w:cs="Courier New"/>
          <w:color w:val="000000"/>
        </w:rPr>
        <w:tab/>
        <w:t xml:space="preserve">Fabio </w:t>
      </w:r>
      <w:smartTag w:uri="urn:schemas-microsoft-com:office:smarttags" w:element="PersonName">
        <w:smartTagPr>
          <w:attr w:name="ProductID" w:val="Jo￣o Soito"/>
        </w:smartTagPr>
        <w:r w:rsidRPr="00C75CAA">
          <w:rPr>
            <w:rFonts w:ascii="Courier New" w:hAnsi="Courier New" w:cs="Courier New"/>
            <w:color w:val="000000"/>
          </w:rPr>
          <w:t>João Soito</w:t>
        </w:r>
      </w:smartTag>
    </w:p>
    <w:p w:rsidR="00BB37B7" w:rsidRPr="00C75CAA" w:rsidRDefault="00BB37B7" w:rsidP="00BB37B7">
      <w:pPr>
        <w:ind w:left="142" w:right="-568" w:hanging="426"/>
        <w:jc w:val="center"/>
        <w:rPr>
          <w:rFonts w:ascii="Courier New" w:hAnsi="Courier New" w:cs="Courier New"/>
          <w:color w:val="000000"/>
        </w:rPr>
      </w:pPr>
      <w:r w:rsidRPr="00C75CAA">
        <w:rPr>
          <w:rFonts w:ascii="Courier New" w:hAnsi="Courier New" w:cs="Courier New"/>
          <w:color w:val="000000"/>
        </w:rPr>
        <w:t>OAB/RJ 134.307</w:t>
      </w:r>
      <w:r w:rsidRPr="00C75CAA">
        <w:rPr>
          <w:rFonts w:ascii="Courier New" w:hAnsi="Courier New" w:cs="Courier New"/>
          <w:color w:val="000000"/>
        </w:rPr>
        <w:tab/>
      </w:r>
      <w:r w:rsidRPr="00C75CAA">
        <w:rPr>
          <w:rFonts w:ascii="Courier New" w:hAnsi="Courier New" w:cs="Courier New"/>
          <w:color w:val="000000"/>
        </w:rPr>
        <w:tab/>
        <w:t xml:space="preserve"> OAB/RJ 113.815</w:t>
      </w:r>
      <w:r w:rsidRPr="00C75CAA">
        <w:rPr>
          <w:rFonts w:ascii="Courier New" w:hAnsi="Courier New" w:cs="Courier New"/>
          <w:color w:val="000000"/>
        </w:rPr>
        <w:tab/>
      </w:r>
      <w:r w:rsidRPr="00C75CAA">
        <w:rPr>
          <w:rFonts w:ascii="Courier New" w:hAnsi="Courier New" w:cs="Courier New"/>
          <w:color w:val="000000"/>
        </w:rPr>
        <w:tab/>
        <w:t>OAB/RJ 114.089</w:t>
      </w:r>
    </w:p>
    <w:p w:rsidR="00BB37B7" w:rsidRDefault="00BB37B7" w:rsidP="00BB37B7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6226CD" w:rsidRDefault="006226CD" w:rsidP="00BB37B7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BB37B7" w:rsidRDefault="00BB37B7" w:rsidP="00BB37B7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6226CD" w:rsidRDefault="006226CD" w:rsidP="00BB37B7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6226CD" w:rsidRDefault="006226CD" w:rsidP="00BB37B7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6226CD" w:rsidRPr="00277953" w:rsidRDefault="006226CD" w:rsidP="006226CD">
      <w:pPr>
        <w:ind w:right="-710"/>
        <w:jc w:val="center"/>
        <w:rPr>
          <w:rFonts w:ascii="Courier New" w:hAnsi="Courier New" w:cs="Courier New"/>
        </w:rPr>
      </w:pPr>
      <w:r w:rsidRPr="00277953">
        <w:rPr>
          <w:rFonts w:ascii="Courier New" w:hAnsi="Courier New" w:cs="Courier New"/>
        </w:rPr>
        <w:t>Caroline Ferraz Ribeiro</w:t>
      </w:r>
    </w:p>
    <w:p w:rsidR="006226CD" w:rsidRDefault="006226CD" w:rsidP="006226CD">
      <w:pPr>
        <w:ind w:right="-710"/>
        <w:jc w:val="center"/>
        <w:rPr>
          <w:rFonts w:ascii="Courier New" w:hAnsi="Courier New" w:cs="Courier New"/>
        </w:rPr>
      </w:pPr>
      <w:r w:rsidRPr="00277953">
        <w:rPr>
          <w:rFonts w:ascii="Courier New" w:hAnsi="Courier New" w:cs="Courier New"/>
        </w:rPr>
        <w:t>OAB/BA 18693</w:t>
      </w:r>
    </w:p>
    <w:p w:rsidR="00BB37B7" w:rsidRDefault="00BB37B7" w:rsidP="00BB37B7">
      <w:pPr>
        <w:ind w:right="-852"/>
        <w:jc w:val="center"/>
        <w:rPr>
          <w:rFonts w:ascii="Courier New" w:hAnsi="Courier New" w:cs="Courier New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>
      <w:pPr>
        <w:pStyle w:val="Corpodetexto3"/>
        <w:spacing w:after="0"/>
        <w:ind w:right="-676"/>
        <w:jc w:val="both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B37B7" w:rsidRDefault="00BB37B7" w:rsidP="00BB37B7"/>
    <w:p w:rsidR="00E92DDC" w:rsidRDefault="00E92DDC">
      <w:pPr>
        <w:jc w:val="center"/>
      </w:pPr>
    </w:p>
    <w:sectPr w:rsidR="00E92D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E29F7"/>
    <w:multiLevelType w:val="hybridMultilevel"/>
    <w:tmpl w:val="1A9E94A6"/>
    <w:lvl w:ilvl="0" w:tplc="0416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noPunctuationKerning/>
  <w:characterSpacingControl w:val="doNotCompress"/>
  <w:compat/>
  <w:rsids>
    <w:rsidRoot w:val="00F36154"/>
    <w:rsid w:val="00073C8B"/>
    <w:rsid w:val="001E1B57"/>
    <w:rsid w:val="00302916"/>
    <w:rsid w:val="0034771A"/>
    <w:rsid w:val="006226CD"/>
    <w:rsid w:val="00BB37B7"/>
    <w:rsid w:val="00E92DDC"/>
    <w:rsid w:val="00F36154"/>
    <w:rsid w:val="00F56B7F"/>
    <w:rsid w:val="00FE38BF"/>
    <w:rsid w:val="00FF1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37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37B7"/>
    <w:rPr>
      <w:rFonts w:ascii="Tahoma" w:eastAsia="Times New Roman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rsid w:val="00BB37B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B37B7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BB37B7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BB37B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B37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file:///C:\Documents%20and%20Settings\carolina.lima.CORP.000\Configura&#231;&#245;es%20locais\Temporary%20Internet%20Files\Content.IE5\JKJEJ5XC\linha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carolina.lima</dc:creator>
  <cp:keywords/>
  <dc:description/>
  <cp:lastModifiedBy>leticia.gitahy</cp:lastModifiedBy>
  <cp:revision>2</cp:revision>
  <cp:lastPrinted>2010-07-01T15:24:00Z</cp:lastPrinted>
  <dcterms:created xsi:type="dcterms:W3CDTF">2011-04-07T14:17:00Z</dcterms:created>
  <dcterms:modified xsi:type="dcterms:W3CDTF">2011-04-07T14:17:00Z</dcterms:modified>
</cp:coreProperties>
</file>